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17A4" w14:textId="77777777" w:rsidR="00CD53F8" w:rsidRDefault="00CD53F8" w:rsidP="00CD53F8">
      <w:pPr>
        <w:rPr>
          <w:rFonts w:ascii="Arial" w:hAnsi="Arial" w:cs="Arial"/>
          <w:b/>
          <w:sz w:val="24"/>
          <w:szCs w:val="24"/>
        </w:rPr>
      </w:pPr>
      <w:bookmarkStart w:id="0" w:name="_Hlk487188935"/>
      <w:r>
        <w:rPr>
          <w:rFonts w:ascii="Arial" w:hAnsi="Arial" w:cs="Arial"/>
          <w:b/>
          <w:sz w:val="24"/>
          <w:szCs w:val="24"/>
        </w:rPr>
        <w:t>SELCODIS</w:t>
      </w:r>
    </w:p>
    <w:p w14:paraId="655FDEBE" w14:textId="77777777" w:rsidR="00CD53F8" w:rsidRDefault="00CD53F8" w:rsidP="00CD53F8">
      <w:pPr>
        <w:rPr>
          <w:rFonts w:ascii="Arial" w:hAnsi="Arial" w:cs="Arial"/>
          <w:b/>
          <w:sz w:val="24"/>
          <w:szCs w:val="24"/>
        </w:rPr>
      </w:pPr>
    </w:p>
    <w:p w14:paraId="29F11C01" w14:textId="77777777" w:rsidR="00CD53F8" w:rsidRDefault="00CD53F8" w:rsidP="00CD53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Société Anonyme à Directoire et Conseil de surveillance</w:t>
      </w:r>
    </w:p>
    <w:p w14:paraId="21CC2B4E" w14:textId="77777777" w:rsidR="00CD53F8" w:rsidRDefault="00CD53F8" w:rsidP="00CD53F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Capital de 1.864.609,20 euros</w:t>
      </w:r>
    </w:p>
    <w:p w14:paraId="30A61A1E" w14:textId="77777777" w:rsidR="00CD53F8" w:rsidRDefault="00CD53F8" w:rsidP="00CD53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Siège Social : 68 rue Singer - 75016 PARIS</w:t>
      </w:r>
    </w:p>
    <w:p w14:paraId="6F44AF03" w14:textId="77777777" w:rsidR="00CD53F8" w:rsidRDefault="00CD53F8" w:rsidP="00CD53F8">
      <w:pPr>
        <w:pStyle w:val="Titre2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690 800 354 R.C.S. PARIS</w:t>
      </w:r>
    </w:p>
    <w:p w14:paraId="38FAF62F" w14:textId="77777777" w:rsidR="00CD53F8" w:rsidRDefault="00CD53F8" w:rsidP="00CD53F8">
      <w:pPr>
        <w:pStyle w:val="Titre2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___________________________________________________</w:t>
      </w:r>
    </w:p>
    <w:p w14:paraId="0EC338BA" w14:textId="77777777" w:rsidR="00CD53F8" w:rsidRDefault="00CD53F8" w:rsidP="00CD53F8">
      <w:pPr>
        <w:jc w:val="both"/>
        <w:rPr>
          <w:rFonts w:ascii="Arial" w:hAnsi="Arial" w:cs="Arial"/>
          <w:sz w:val="24"/>
          <w:szCs w:val="24"/>
        </w:rPr>
      </w:pPr>
    </w:p>
    <w:p w14:paraId="7263EE44" w14:textId="77777777" w:rsidR="00CD53F8" w:rsidRDefault="00CD53F8" w:rsidP="00CD53F8">
      <w:pPr>
        <w:jc w:val="both"/>
        <w:rPr>
          <w:rFonts w:ascii="Arial" w:hAnsi="Arial" w:cs="Arial"/>
          <w:sz w:val="24"/>
          <w:szCs w:val="24"/>
        </w:rPr>
      </w:pPr>
    </w:p>
    <w:p w14:paraId="7EB89777" w14:textId="77777777" w:rsidR="00CD53F8" w:rsidRDefault="00CD53F8" w:rsidP="00CD53F8">
      <w:pPr>
        <w:jc w:val="both"/>
        <w:rPr>
          <w:rFonts w:ascii="Arial" w:hAnsi="Arial" w:cs="Arial"/>
          <w:sz w:val="24"/>
          <w:szCs w:val="24"/>
        </w:rPr>
      </w:pPr>
    </w:p>
    <w:p w14:paraId="0A97BEAC" w14:textId="1826660C" w:rsidR="00CD53F8" w:rsidRDefault="00CD53F8" w:rsidP="00CD53F8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Nombre total de droits de vote existant et nombre d’actions composant le capital social au </w:t>
      </w:r>
      <w:r w:rsidR="00664C5C">
        <w:rPr>
          <w:rFonts w:ascii="Arial" w:hAnsi="Arial" w:cs="Arial"/>
          <w:b/>
          <w:sz w:val="24"/>
          <w:szCs w:val="24"/>
          <w:u w:val="single"/>
        </w:rPr>
        <w:t>26 mai</w:t>
      </w:r>
      <w:r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A7A8B7F" w14:textId="77777777" w:rsidR="00CD53F8" w:rsidRDefault="00CD53F8" w:rsidP="00CD53F8">
      <w:pPr>
        <w:rPr>
          <w:rFonts w:ascii="Arial" w:hAnsi="Arial" w:cs="Arial"/>
          <w:sz w:val="24"/>
          <w:szCs w:val="24"/>
        </w:rPr>
      </w:pPr>
    </w:p>
    <w:p w14:paraId="4A467E1F" w14:textId="77777777" w:rsidR="00CD53F8" w:rsidRDefault="00CD53F8" w:rsidP="00CD53F8">
      <w:pPr>
        <w:rPr>
          <w:rFonts w:ascii="Arial" w:hAnsi="Arial" w:cs="Arial"/>
          <w:sz w:val="24"/>
          <w:szCs w:val="24"/>
        </w:rPr>
      </w:pPr>
    </w:p>
    <w:p w14:paraId="0D615630" w14:textId="77777777" w:rsidR="00CD53F8" w:rsidRDefault="00CD53F8" w:rsidP="00CD53F8">
      <w:pPr>
        <w:rPr>
          <w:rFonts w:ascii="Arial" w:hAnsi="Arial" w:cs="Arial"/>
          <w:sz w:val="24"/>
          <w:szCs w:val="24"/>
        </w:rPr>
      </w:pPr>
    </w:p>
    <w:p w14:paraId="6A342AA1" w14:textId="71C06AB9" w:rsidR="00CD53F8" w:rsidRDefault="00CD53F8" w:rsidP="00CD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date du </w:t>
      </w:r>
      <w:r w:rsidR="00664C5C">
        <w:rPr>
          <w:rFonts w:ascii="Arial" w:hAnsi="Arial" w:cs="Arial"/>
          <w:sz w:val="24"/>
          <w:szCs w:val="24"/>
        </w:rPr>
        <w:t>26 mai 2021</w:t>
      </w:r>
      <w:r>
        <w:rPr>
          <w:rFonts w:ascii="Arial" w:hAnsi="Arial" w:cs="Arial"/>
          <w:sz w:val="24"/>
          <w:szCs w:val="24"/>
        </w:rPr>
        <w:t>, date de publication de l’avis mentionné à l’article R 225-73 du Code de commerce, le capital social de la société SELCODIS était composé de :</w:t>
      </w:r>
    </w:p>
    <w:p w14:paraId="6E544F5B" w14:textId="77777777" w:rsidR="00CD53F8" w:rsidRDefault="00CD53F8" w:rsidP="00CD53F8">
      <w:pPr>
        <w:jc w:val="both"/>
        <w:rPr>
          <w:rFonts w:ascii="Arial" w:hAnsi="Arial" w:cs="Arial"/>
          <w:sz w:val="24"/>
          <w:szCs w:val="24"/>
        </w:rPr>
      </w:pPr>
    </w:p>
    <w:p w14:paraId="33755357" w14:textId="5DD51207" w:rsidR="00CD53F8" w:rsidRDefault="00CD53F8" w:rsidP="00CD53F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32B0">
        <w:rPr>
          <w:rFonts w:ascii="Arial" w:hAnsi="Arial" w:cs="Arial"/>
          <w:sz w:val="24"/>
          <w:szCs w:val="24"/>
        </w:rPr>
        <w:t xml:space="preserve">6.215.364 actions </w:t>
      </w:r>
    </w:p>
    <w:p w14:paraId="52218476" w14:textId="7923DCC3" w:rsidR="00664C5C" w:rsidRPr="00664C5C" w:rsidRDefault="00664C5C" w:rsidP="00664C5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</w:p>
    <w:p w14:paraId="370AFF0E" w14:textId="7D1305DE" w:rsidR="00CD53F8" w:rsidRPr="006B32B0" w:rsidRDefault="00CD53F8" w:rsidP="00CD53F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32B0">
        <w:rPr>
          <w:rFonts w:ascii="Arial" w:hAnsi="Arial" w:cs="Arial"/>
          <w:sz w:val="24"/>
          <w:szCs w:val="24"/>
        </w:rPr>
        <w:t>11.889.</w:t>
      </w:r>
      <w:r w:rsidR="00664C5C">
        <w:rPr>
          <w:rFonts w:ascii="Arial" w:hAnsi="Arial" w:cs="Arial"/>
          <w:sz w:val="24"/>
          <w:szCs w:val="24"/>
        </w:rPr>
        <w:t>099</w:t>
      </w:r>
      <w:r w:rsidRPr="006B32B0">
        <w:rPr>
          <w:rFonts w:ascii="Arial" w:hAnsi="Arial" w:cs="Arial"/>
          <w:sz w:val="24"/>
          <w:szCs w:val="24"/>
        </w:rPr>
        <w:t xml:space="preserve"> droits de vote.</w:t>
      </w:r>
    </w:p>
    <w:bookmarkEnd w:id="0"/>
    <w:p w14:paraId="3BE79CBE" w14:textId="77777777" w:rsidR="00CD53F8" w:rsidRDefault="00CD53F8" w:rsidP="00CD53F8"/>
    <w:p w14:paraId="6489AFA9" w14:textId="77777777" w:rsidR="00BE4730" w:rsidRDefault="00BE4730"/>
    <w:sectPr w:rsidR="00BE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447B"/>
    <w:multiLevelType w:val="hybridMultilevel"/>
    <w:tmpl w:val="D78A4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F8"/>
    <w:rsid w:val="002C4B5D"/>
    <w:rsid w:val="00457DE6"/>
    <w:rsid w:val="00664C5C"/>
    <w:rsid w:val="00BE4730"/>
    <w:rsid w:val="00CD53F8"/>
    <w:rsid w:val="00D72067"/>
    <w:rsid w:val="00E67FED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28EE"/>
  <w15:chartTrackingRefBased/>
  <w15:docId w15:val="{CE452C6D-E6E5-4E8A-9A6E-3B3F9C27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D53F8"/>
    <w:pPr>
      <w:keepNext/>
      <w:jc w:val="center"/>
      <w:outlineLvl w:val="1"/>
    </w:pPr>
    <w:rPr>
      <w:rFonts w:ascii="Univers (PCL6)" w:hAnsi="Univers (PCL6)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CD53F8"/>
    <w:rPr>
      <w:rFonts w:ascii="Univers (PCL6)" w:eastAsia="Times New Roman" w:hAnsi="Univers (PCL6)" w:cs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CD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690 800 354 R.C.S. PARIS</vt:lpstr>
      <vt:lpstr>    ___________________________________________________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LAZAAR</dc:creator>
  <cp:keywords/>
  <dc:description/>
  <cp:lastModifiedBy>F LAZAAR</cp:lastModifiedBy>
  <cp:revision>1</cp:revision>
  <dcterms:created xsi:type="dcterms:W3CDTF">2021-06-09T09:49:00Z</dcterms:created>
  <dcterms:modified xsi:type="dcterms:W3CDTF">2021-06-09T10:04:00Z</dcterms:modified>
</cp:coreProperties>
</file>